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b/>
          <w:bCs/>
          <w:sz w:val="44"/>
          <w:szCs w:val="44"/>
        </w:rPr>
      </w:pPr>
      <w:r>
        <w:rPr>
          <w:rFonts w:hint="eastAsia" w:ascii="华文中宋" w:hAnsi="华文中宋" w:eastAsia="华文中宋"/>
          <w:b/>
          <w:bCs/>
          <w:sz w:val="44"/>
          <w:szCs w:val="44"/>
        </w:rPr>
        <w:t>浙江经济职业技术学院学术委员会</w:t>
      </w:r>
    </w:p>
    <w:p>
      <w:pPr>
        <w:adjustRightInd w:val="0"/>
        <w:snapToGrid w:val="0"/>
        <w:jc w:val="center"/>
        <w:rPr>
          <w:rFonts w:ascii="华文中宋" w:hAnsi="华文中宋" w:eastAsia="华文中宋"/>
          <w:b/>
          <w:bCs/>
          <w:sz w:val="44"/>
          <w:szCs w:val="44"/>
        </w:rPr>
      </w:pPr>
      <w:r>
        <w:rPr>
          <w:rFonts w:hint="eastAsia" w:ascii="华文中宋" w:hAnsi="华文中宋" w:eastAsia="华文中宋"/>
          <w:b/>
          <w:bCs/>
          <w:sz w:val="44"/>
          <w:szCs w:val="44"/>
        </w:rPr>
        <w:t>委员产生办法</w:t>
      </w:r>
    </w:p>
    <w:p>
      <w:pPr>
        <w:adjustRightInd w:val="0"/>
        <w:snapToGrid w:val="0"/>
        <w:jc w:val="center"/>
        <w:rPr>
          <w:rFonts w:ascii="华文中宋" w:hAnsi="华文中宋" w:eastAsia="华文中宋"/>
          <w:bCs/>
          <w:sz w:val="40"/>
          <w:szCs w:val="44"/>
        </w:rPr>
      </w:pPr>
      <w:r>
        <w:rPr>
          <w:rFonts w:hint="eastAsia" w:ascii="华文中宋" w:hAnsi="华文中宋" w:eastAsia="华文中宋"/>
          <w:bCs/>
          <w:sz w:val="40"/>
          <w:szCs w:val="44"/>
        </w:rPr>
        <w:t>（试行）</w:t>
      </w:r>
    </w:p>
    <w:p>
      <w:pPr>
        <w:adjustRightInd w:val="0"/>
        <w:snapToGrid w:val="0"/>
        <w:jc w:val="center"/>
        <w:rPr>
          <w:rFonts w:ascii="华文中宋" w:hAnsi="华文中宋" w:eastAsia="华文中宋"/>
          <w:b/>
          <w:bCs/>
          <w:sz w:val="11"/>
          <w:szCs w:val="11"/>
        </w:rPr>
      </w:pPr>
    </w:p>
    <w:p>
      <w:pPr>
        <w:adjustRightInd w:val="0"/>
        <w:snapToGrid w:val="0"/>
        <w:spacing w:line="520" w:lineRule="exact"/>
        <w:jc w:val="left"/>
        <w:rPr>
          <w:rFonts w:ascii="仿宋" w:hAnsi="仿宋" w:eastAsia="仿宋"/>
          <w:sz w:val="32"/>
          <w:szCs w:val="32"/>
        </w:rPr>
      </w:pPr>
      <w:r>
        <w:rPr>
          <w:rFonts w:hint="eastAsia"/>
          <w:b/>
          <w:bCs/>
          <w:sz w:val="36"/>
          <w:szCs w:val="36"/>
        </w:rPr>
        <w:t xml:space="preserve">    </w:t>
      </w:r>
      <w:r>
        <w:rPr>
          <w:rFonts w:hint="eastAsia" w:ascii="仿宋" w:hAnsi="仿宋" w:eastAsia="仿宋"/>
          <w:sz w:val="32"/>
          <w:szCs w:val="32"/>
        </w:rPr>
        <w:t>根据《关于印发&lt;浙江经济职业技术学院学术委员会章程&gt;的通知》（浙经</w:t>
      </w:r>
      <w:r>
        <w:rPr>
          <w:rFonts w:hint="eastAsia" w:ascii="仿宋" w:hAnsi="仿宋" w:eastAsia="仿宋"/>
          <w:sz w:val="32"/>
          <w:szCs w:val="32"/>
          <w:lang w:eastAsia="zh-CN"/>
        </w:rPr>
        <w:t>院</w:t>
      </w:r>
      <w:bookmarkStart w:id="0" w:name="_GoBack"/>
      <w:bookmarkEnd w:id="0"/>
      <w:r>
        <w:rPr>
          <w:rFonts w:hint="eastAsia" w:ascii="仿宋" w:hAnsi="仿宋" w:eastAsia="仿宋"/>
          <w:sz w:val="32"/>
          <w:szCs w:val="32"/>
        </w:rPr>
        <w:t>党〔2019〕85号），结合学校2019年新的学术委员会产生需要，制定本办法。</w:t>
      </w:r>
    </w:p>
    <w:p>
      <w:pPr>
        <w:pStyle w:val="10"/>
        <w:numPr>
          <w:ilvl w:val="0"/>
          <w:numId w:val="1"/>
        </w:numPr>
        <w:adjustRightInd w:val="0"/>
        <w:snapToGrid w:val="0"/>
        <w:spacing w:line="520" w:lineRule="exact"/>
        <w:ind w:firstLineChars="0"/>
        <w:jc w:val="left"/>
        <w:rPr>
          <w:rFonts w:ascii="楷体" w:hAnsi="楷体" w:eastAsia="楷体"/>
          <w:b/>
          <w:sz w:val="32"/>
          <w:szCs w:val="32"/>
        </w:rPr>
      </w:pPr>
      <w:r>
        <w:rPr>
          <w:rFonts w:hint="eastAsia" w:ascii="楷体" w:hAnsi="楷体" w:eastAsia="楷体"/>
          <w:b/>
          <w:sz w:val="32"/>
          <w:szCs w:val="32"/>
        </w:rPr>
        <w:t>委员产生原则</w:t>
      </w:r>
    </w:p>
    <w:p>
      <w:pPr>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根据《浙江经济职业技术学院章程》关于学术委员会组成规则的规定，本次委员产生遵循以下原则：</w:t>
      </w:r>
    </w:p>
    <w:p>
      <w:pPr>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一）德才兼备原则。政治立场坚定、遵守宪法法律，学风端正、治学严谨、公道正派；学术造诣高，在本学科或者专业领域具有良好的学术声誉和公认的学术成果；关心学校建设和发展，有参与学术议事的意愿和能力，能够正常履行职责；具有思想政治教育类、物流与供应链类、汽车技术类、计算机信息类、会计类、金融类、商务贸易类、企业管理类、酒店管理类、艺术类、文体外语、教育研究等学科和专业类别背景的教授及具有正高级专业技术职务人员。</w:t>
      </w:r>
    </w:p>
    <w:p>
      <w:pPr>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二）数量与结构合理原则。本届学术委员会委员的数量为15人。其中担任学校及职能部门党政领导职务的委员，不超过委员总人数的四分之一；不担任党政领导职务及学院主要负责人的专任教授，不少于委员总人数的二分之一。</w:t>
      </w:r>
    </w:p>
    <w:p>
      <w:pPr>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三）自下而上原则。学术委员会委员的产生，应充分反映基层及广大教职工的意愿，经过民主、科学的程序确定。学术委员会委员由学院和职能部门依据学术委员会的构成条件和委员的条件推荐，在此基础上经学校校长办公会研究审议后，提交校党委会审定。</w:t>
      </w:r>
    </w:p>
    <w:p>
      <w:pPr>
        <w:adjustRightInd w:val="0"/>
        <w:snapToGrid w:val="0"/>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二、委员产生程序</w:t>
      </w:r>
    </w:p>
    <w:p>
      <w:pPr>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1、在符合浙江经济职业技术学院学术委员会章程中规定条件的教职工中通过组织推荐和自己自荐的方式，经所在部门同意，产生推荐人选。</w:t>
      </w:r>
    </w:p>
    <w:p>
      <w:pPr>
        <w:adjustRightInd w:val="0"/>
        <w:snapToGrid w:val="0"/>
        <w:spacing w:line="520" w:lineRule="exact"/>
        <w:jc w:val="left"/>
        <w:rPr>
          <w:rFonts w:ascii="仿宋" w:hAnsi="仿宋" w:eastAsia="仿宋"/>
          <w:sz w:val="32"/>
          <w:szCs w:val="32"/>
        </w:rPr>
      </w:pPr>
      <w:r>
        <w:rPr>
          <w:rFonts w:hint="eastAsia" w:ascii="楷体" w:hAnsi="楷体" w:eastAsia="楷体"/>
          <w:b/>
          <w:sz w:val="32"/>
          <w:szCs w:val="32"/>
        </w:rPr>
        <w:t xml:space="preserve">  </w:t>
      </w:r>
      <w:r>
        <w:rPr>
          <w:rFonts w:hint="eastAsia" w:ascii="仿宋" w:hAnsi="仿宋" w:eastAsia="仿宋"/>
          <w:sz w:val="32"/>
          <w:szCs w:val="32"/>
        </w:rPr>
        <w:t xml:space="preserve">  2、推荐人选将相关材料递交学校学术委员会秘书处（科研处），科研处进行资料汇总，并牵头开展资格审查，对候选人情况征求相关部门意见，形成候选人推荐名单。</w:t>
      </w:r>
    </w:p>
    <w:p>
      <w:pPr>
        <w:adjustRightInd w:val="0"/>
        <w:snapToGrid w:val="0"/>
        <w:spacing w:line="520" w:lineRule="exact"/>
        <w:ind w:firstLine="630"/>
        <w:jc w:val="left"/>
        <w:rPr>
          <w:rFonts w:ascii="仿宋" w:hAnsi="仿宋" w:eastAsia="仿宋"/>
          <w:sz w:val="32"/>
          <w:szCs w:val="32"/>
        </w:rPr>
      </w:pPr>
      <w:r>
        <w:rPr>
          <w:rFonts w:hint="eastAsia" w:ascii="仿宋" w:hAnsi="仿宋" w:eastAsia="仿宋"/>
          <w:sz w:val="32"/>
          <w:szCs w:val="32"/>
        </w:rPr>
        <w:t>3、校长办公会对候选人推荐名单进行审议，然后上报学校党委。</w:t>
      </w:r>
    </w:p>
    <w:p>
      <w:pPr>
        <w:adjustRightInd w:val="0"/>
        <w:snapToGrid w:val="0"/>
        <w:spacing w:line="520" w:lineRule="exact"/>
        <w:ind w:firstLine="630"/>
        <w:jc w:val="left"/>
        <w:rPr>
          <w:rFonts w:ascii="仿宋" w:hAnsi="仿宋" w:eastAsia="仿宋"/>
          <w:sz w:val="32"/>
          <w:szCs w:val="32"/>
        </w:rPr>
      </w:pPr>
      <w:r>
        <w:rPr>
          <w:rFonts w:hint="eastAsia" w:ascii="仿宋" w:hAnsi="仿宋" w:eastAsia="仿宋"/>
          <w:sz w:val="32"/>
          <w:szCs w:val="32"/>
        </w:rPr>
        <w:t>4、学校党委会进行审定，形成决议。</w:t>
      </w:r>
    </w:p>
    <w:p>
      <w:pPr>
        <w:adjustRightInd w:val="0"/>
        <w:snapToGrid w:val="0"/>
        <w:spacing w:line="520" w:lineRule="exact"/>
        <w:ind w:firstLine="630"/>
        <w:jc w:val="left"/>
        <w:rPr>
          <w:rFonts w:ascii="仿宋" w:hAnsi="仿宋" w:eastAsia="仿宋"/>
          <w:sz w:val="32"/>
          <w:szCs w:val="32"/>
        </w:rPr>
      </w:pPr>
      <w:r>
        <w:rPr>
          <w:rFonts w:hint="eastAsia" w:ascii="仿宋" w:hAnsi="仿宋" w:eastAsia="仿宋"/>
          <w:sz w:val="32"/>
          <w:szCs w:val="32"/>
        </w:rPr>
        <w:t>5、召开新一届学术委员会全体会议，由校长提名主任、副主任委员，并进行选举。</w:t>
      </w:r>
    </w:p>
    <w:p>
      <w:pPr>
        <w:adjustRightInd w:val="0"/>
        <w:snapToGrid w:val="0"/>
        <w:spacing w:line="520" w:lineRule="exact"/>
        <w:ind w:firstLine="630"/>
        <w:jc w:val="left"/>
        <w:rPr>
          <w:rFonts w:ascii="仿宋" w:hAnsi="仿宋" w:eastAsia="仿宋"/>
          <w:bCs/>
          <w:sz w:val="32"/>
          <w:szCs w:val="32"/>
        </w:rPr>
      </w:pPr>
      <w:r>
        <w:rPr>
          <w:rFonts w:hint="eastAsia" w:ascii="仿宋" w:hAnsi="仿宋" w:eastAsia="仿宋"/>
          <w:sz w:val="32"/>
          <w:szCs w:val="32"/>
        </w:rPr>
        <w:t>6、公示，无异议后发文。</w:t>
      </w:r>
    </w:p>
    <w:p>
      <w:pPr>
        <w:widowControl/>
        <w:adjustRightInd w:val="0"/>
        <w:snapToGrid w:val="0"/>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三、</w:t>
      </w:r>
      <w:r>
        <w:rPr>
          <w:rFonts w:ascii="楷体" w:hAnsi="楷体" w:eastAsia="楷体"/>
          <w:b/>
          <w:sz w:val="32"/>
          <w:szCs w:val="32"/>
        </w:rPr>
        <w:t>其他说明</w:t>
      </w:r>
    </w:p>
    <w:p>
      <w:pPr>
        <w:widowControl/>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1、2019年学校学术委员组成中，暂不设置特邀委员，特邀委员的产生办法另行确定。</w:t>
      </w:r>
    </w:p>
    <w:p>
      <w:pPr>
        <w:widowControl/>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2、本方案由校学术委员会秘书处负责解释。</w:t>
      </w:r>
    </w:p>
    <w:p>
      <w:pPr>
        <w:pStyle w:val="5"/>
        <w:adjustRightInd w:val="0"/>
        <w:snapToGrid w:val="0"/>
        <w:spacing w:before="0" w:beforeAutospacing="0" w:after="0" w:afterAutospacing="0" w:line="520" w:lineRule="exact"/>
        <w:ind w:firstLine="438"/>
        <w:rPr>
          <w:rFonts w:ascii="仿宋" w:hAnsi="仿宋" w:eastAsia="仿宋" w:cstheme="minorBidi"/>
          <w:b/>
          <w:bCs/>
          <w:kern w:val="2"/>
          <w:sz w:val="32"/>
          <w:szCs w:val="32"/>
        </w:rPr>
      </w:pPr>
    </w:p>
    <w:p>
      <w:pPr>
        <w:pStyle w:val="5"/>
        <w:adjustRightInd w:val="0"/>
        <w:snapToGrid w:val="0"/>
        <w:spacing w:before="0" w:beforeAutospacing="0" w:after="0" w:afterAutospacing="0" w:line="520" w:lineRule="exact"/>
        <w:ind w:firstLine="438"/>
        <w:rPr>
          <w:rFonts w:ascii="仿宋" w:hAnsi="仿宋" w:eastAsia="仿宋" w:cstheme="minorBidi"/>
          <w:b/>
          <w:bCs/>
          <w:kern w:val="2"/>
          <w:sz w:val="32"/>
          <w:szCs w:val="32"/>
        </w:rPr>
      </w:pPr>
    </w:p>
    <w:p>
      <w:pPr>
        <w:pStyle w:val="5"/>
        <w:adjustRightInd w:val="0"/>
        <w:snapToGrid w:val="0"/>
        <w:spacing w:before="0" w:beforeAutospacing="0" w:after="0" w:afterAutospacing="0" w:line="520" w:lineRule="exact"/>
        <w:ind w:firstLine="438"/>
        <w:rPr>
          <w:rFonts w:ascii="仿宋" w:hAnsi="仿宋" w:eastAsia="仿宋" w:cstheme="minorBidi"/>
          <w:b/>
          <w:bCs/>
          <w:kern w:val="2"/>
          <w:sz w:val="32"/>
          <w:szCs w:val="32"/>
        </w:rPr>
      </w:pPr>
    </w:p>
    <w:p>
      <w:pPr>
        <w:pStyle w:val="5"/>
        <w:adjustRightInd w:val="0"/>
        <w:snapToGrid w:val="0"/>
        <w:spacing w:before="0" w:beforeAutospacing="0" w:after="0" w:afterAutospacing="0" w:line="520" w:lineRule="exact"/>
        <w:ind w:firstLine="438"/>
        <w:rPr>
          <w:rFonts w:ascii="仿宋" w:hAnsi="仿宋" w:eastAsia="仿宋" w:cstheme="minorBidi"/>
          <w:b/>
          <w:bCs/>
          <w:kern w:val="2"/>
          <w:sz w:val="32"/>
          <w:szCs w:val="32"/>
        </w:rPr>
      </w:pPr>
    </w:p>
    <w:p>
      <w:pPr>
        <w:pStyle w:val="5"/>
        <w:adjustRightInd w:val="0"/>
        <w:snapToGrid w:val="0"/>
        <w:spacing w:before="0" w:beforeAutospacing="0" w:after="0" w:afterAutospacing="0" w:line="520" w:lineRule="exact"/>
        <w:ind w:firstLine="438"/>
        <w:rPr>
          <w:rFonts w:ascii="仿宋" w:hAnsi="仿宋" w:eastAsia="仿宋" w:cstheme="minorBidi"/>
          <w:b/>
          <w:bCs/>
          <w:kern w:val="2"/>
          <w:sz w:val="32"/>
          <w:szCs w:val="32"/>
        </w:rPr>
      </w:pPr>
    </w:p>
    <w:p>
      <w:pPr>
        <w:pStyle w:val="5"/>
        <w:adjustRightInd w:val="0"/>
        <w:snapToGrid w:val="0"/>
        <w:spacing w:before="0" w:beforeAutospacing="0" w:after="0" w:afterAutospacing="0" w:line="520" w:lineRule="exact"/>
        <w:ind w:firstLine="438"/>
        <w:rPr>
          <w:rFonts w:ascii="仿宋" w:hAnsi="仿宋" w:eastAsia="仿宋" w:cstheme="minorBidi"/>
          <w:b/>
          <w:bCs/>
          <w:kern w:val="2"/>
          <w:sz w:val="32"/>
          <w:szCs w:val="32"/>
        </w:rPr>
      </w:pPr>
    </w:p>
    <w:p>
      <w:pPr>
        <w:pStyle w:val="5"/>
        <w:adjustRightInd w:val="0"/>
        <w:snapToGrid w:val="0"/>
        <w:spacing w:before="0" w:beforeAutospacing="0" w:after="0" w:afterAutospacing="0" w:line="520" w:lineRule="exact"/>
        <w:ind w:firstLine="438"/>
        <w:rPr>
          <w:rFonts w:ascii="仿宋" w:hAnsi="仿宋" w:eastAsia="仿宋" w:cstheme="minorBidi"/>
          <w:b/>
          <w:bCs/>
          <w:kern w:val="2"/>
          <w:sz w:val="32"/>
          <w:szCs w:val="32"/>
        </w:rPr>
      </w:pPr>
      <w:r>
        <w:rPr>
          <w:rFonts w:hint="eastAsia" w:ascii="仿宋" w:hAnsi="仿宋" w:eastAsia="仿宋" w:cstheme="minorBidi"/>
          <w:b/>
          <w:bCs/>
          <w:kern w:val="2"/>
          <w:sz w:val="32"/>
          <w:szCs w:val="32"/>
        </w:rPr>
        <w:t>附件：</w:t>
      </w:r>
    </w:p>
    <w:p>
      <w:pPr>
        <w:pStyle w:val="5"/>
        <w:adjustRightInd w:val="0"/>
        <w:snapToGrid w:val="0"/>
        <w:spacing w:before="0" w:beforeAutospacing="0" w:after="0" w:afterAutospacing="0" w:line="520" w:lineRule="exact"/>
        <w:ind w:firstLine="438"/>
      </w:pPr>
      <w:r>
        <w:rPr>
          <w:rFonts w:hint="eastAsia" w:ascii="仿宋" w:hAnsi="仿宋" w:eastAsia="仿宋" w:cstheme="minorBidi"/>
          <w:kern w:val="2"/>
          <w:sz w:val="28"/>
          <w:szCs w:val="32"/>
        </w:rPr>
        <w:t>《</w:t>
      </w:r>
      <w:r>
        <w:rPr>
          <w:rFonts w:hint="eastAsia" w:ascii="仿宋" w:hAnsi="仿宋" w:eastAsia="仿宋" w:cstheme="minorBidi"/>
          <w:bCs/>
          <w:kern w:val="2"/>
          <w:sz w:val="28"/>
          <w:szCs w:val="32"/>
        </w:rPr>
        <w:t>浙江经济职业技术学院</w:t>
      </w:r>
      <w:r>
        <w:rPr>
          <w:rFonts w:hint="eastAsia" w:ascii="仿宋" w:hAnsi="仿宋" w:eastAsia="仿宋" w:cstheme="minorBidi"/>
          <w:kern w:val="2"/>
          <w:sz w:val="28"/>
          <w:szCs w:val="32"/>
        </w:rPr>
        <w:t>学术委员</w:t>
      </w:r>
      <w:r>
        <w:rPr>
          <w:rFonts w:hint="eastAsia" w:ascii="仿宋" w:hAnsi="仿宋" w:eastAsia="仿宋" w:cstheme="minorBidi"/>
          <w:bCs/>
          <w:kern w:val="2"/>
          <w:sz w:val="28"/>
          <w:szCs w:val="32"/>
        </w:rPr>
        <w:t>会委员候选人推荐（自荐）表</w:t>
      </w:r>
      <w:r>
        <w:rPr>
          <w:rFonts w:hint="eastAsia" w:ascii="仿宋" w:hAnsi="仿宋" w:eastAsia="仿宋" w:cstheme="minorBidi"/>
          <w:kern w:val="2"/>
          <w:sz w:val="28"/>
          <w:szCs w:val="32"/>
        </w:rPr>
        <w:t>》</w:t>
      </w:r>
      <w:r>
        <w:br w:type="page"/>
      </w:r>
    </w:p>
    <w:tbl>
      <w:tblPr>
        <w:tblStyle w:val="6"/>
        <w:tblpPr w:leftFromText="180" w:rightFromText="180" w:vertAnchor="page" w:horzAnchor="margin" w:tblpXSpec="center" w:tblpY="2613"/>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45"/>
        <w:gridCol w:w="1550"/>
        <w:gridCol w:w="1085"/>
        <w:gridCol w:w="1086"/>
        <w:gridCol w:w="1705"/>
        <w:gridCol w:w="3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1210" w:type="dxa"/>
            <w:tcBorders>
              <w:top w:val="single" w:color="auto" w:sz="12" w:space="0"/>
              <w:left w:val="single" w:color="auto" w:sz="12" w:space="0"/>
            </w:tcBorders>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姓　名</w:t>
            </w:r>
          </w:p>
        </w:tc>
        <w:tc>
          <w:tcPr>
            <w:tcW w:w="1595" w:type="dxa"/>
            <w:gridSpan w:val="2"/>
            <w:tcBorders>
              <w:top w:val="single" w:color="auto" w:sz="12" w:space="0"/>
            </w:tcBorders>
            <w:vAlign w:val="center"/>
          </w:tcPr>
          <w:p>
            <w:pPr>
              <w:tabs>
                <w:tab w:val="left" w:pos="1995"/>
              </w:tabs>
              <w:adjustRightInd w:val="0"/>
              <w:snapToGrid w:val="0"/>
              <w:ind w:left="-108" w:right="-88"/>
              <w:jc w:val="center"/>
              <w:rPr>
                <w:rFonts w:ascii="宋体"/>
                <w:spacing w:val="-6"/>
                <w:szCs w:val="21"/>
              </w:rPr>
            </w:pPr>
          </w:p>
        </w:tc>
        <w:tc>
          <w:tcPr>
            <w:tcW w:w="1085" w:type="dxa"/>
            <w:tcBorders>
              <w:top w:val="single" w:color="auto" w:sz="12" w:space="0"/>
            </w:tcBorders>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性　别</w:t>
            </w:r>
          </w:p>
        </w:tc>
        <w:tc>
          <w:tcPr>
            <w:tcW w:w="1086" w:type="dxa"/>
            <w:tcBorders>
              <w:top w:val="single" w:color="auto" w:sz="12" w:space="0"/>
            </w:tcBorders>
            <w:vAlign w:val="center"/>
          </w:tcPr>
          <w:p>
            <w:pPr>
              <w:tabs>
                <w:tab w:val="left" w:pos="1995"/>
              </w:tabs>
              <w:adjustRightInd w:val="0"/>
              <w:snapToGrid w:val="0"/>
              <w:ind w:left="-138" w:right="-138"/>
              <w:jc w:val="center"/>
              <w:rPr>
                <w:rFonts w:ascii="宋体"/>
                <w:spacing w:val="-6"/>
                <w:szCs w:val="21"/>
              </w:rPr>
            </w:pPr>
          </w:p>
        </w:tc>
        <w:tc>
          <w:tcPr>
            <w:tcW w:w="1705" w:type="dxa"/>
            <w:tcBorders>
              <w:top w:val="single" w:color="auto" w:sz="12" w:space="0"/>
            </w:tcBorders>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出生年月</w:t>
            </w:r>
          </w:p>
        </w:tc>
        <w:tc>
          <w:tcPr>
            <w:tcW w:w="3633" w:type="dxa"/>
            <w:tcBorders>
              <w:top w:val="single" w:color="auto" w:sz="12" w:space="0"/>
              <w:right w:val="single" w:color="auto" w:sz="12" w:space="0"/>
            </w:tcBorders>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210" w:type="dxa"/>
            <w:tcBorders>
              <w:left w:val="single" w:color="auto" w:sz="12" w:space="0"/>
            </w:tcBorders>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籍　贯</w:t>
            </w:r>
          </w:p>
        </w:tc>
        <w:tc>
          <w:tcPr>
            <w:tcW w:w="1595" w:type="dxa"/>
            <w:gridSpan w:val="2"/>
            <w:vAlign w:val="center"/>
          </w:tcPr>
          <w:p>
            <w:pPr>
              <w:tabs>
                <w:tab w:val="left" w:pos="1995"/>
              </w:tabs>
              <w:adjustRightInd w:val="0"/>
              <w:snapToGrid w:val="0"/>
              <w:ind w:left="-108" w:right="-88"/>
              <w:jc w:val="center"/>
              <w:rPr>
                <w:rFonts w:ascii="宋体"/>
                <w:spacing w:val="-6"/>
                <w:szCs w:val="21"/>
              </w:rPr>
            </w:pPr>
          </w:p>
        </w:tc>
        <w:tc>
          <w:tcPr>
            <w:tcW w:w="1085" w:type="dxa"/>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民　族</w:t>
            </w:r>
          </w:p>
        </w:tc>
        <w:tc>
          <w:tcPr>
            <w:tcW w:w="1086" w:type="dxa"/>
            <w:vAlign w:val="center"/>
          </w:tcPr>
          <w:p>
            <w:pPr>
              <w:tabs>
                <w:tab w:val="left" w:pos="1995"/>
              </w:tabs>
              <w:adjustRightInd w:val="0"/>
              <w:snapToGrid w:val="0"/>
              <w:ind w:left="-306" w:right="-306"/>
              <w:jc w:val="center"/>
              <w:rPr>
                <w:rFonts w:ascii="宋体"/>
                <w:spacing w:val="-6"/>
                <w:szCs w:val="21"/>
              </w:rPr>
            </w:pPr>
          </w:p>
        </w:tc>
        <w:tc>
          <w:tcPr>
            <w:tcW w:w="1705" w:type="dxa"/>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参加工作时间</w:t>
            </w:r>
          </w:p>
        </w:tc>
        <w:tc>
          <w:tcPr>
            <w:tcW w:w="3633" w:type="dxa"/>
            <w:tcBorders>
              <w:right w:val="single" w:color="auto" w:sz="12" w:space="0"/>
            </w:tcBorders>
            <w:vAlign w:val="center"/>
          </w:tcPr>
          <w:p>
            <w:pPr>
              <w:tabs>
                <w:tab w:val="left" w:pos="1995"/>
              </w:tabs>
              <w:adjustRightInd w:val="0"/>
              <w:snapToGrid w:val="0"/>
              <w:ind w:left="-306" w:right="-306"/>
              <w:jc w:val="center"/>
              <w:rPr>
                <w:rFonts w:asci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210" w:type="dxa"/>
            <w:tcBorders>
              <w:left w:val="single" w:color="auto" w:sz="12" w:space="0"/>
            </w:tcBorders>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所在部门</w:t>
            </w:r>
          </w:p>
        </w:tc>
        <w:tc>
          <w:tcPr>
            <w:tcW w:w="3766" w:type="dxa"/>
            <w:gridSpan w:val="4"/>
            <w:vAlign w:val="center"/>
          </w:tcPr>
          <w:p>
            <w:pPr>
              <w:tabs>
                <w:tab w:val="left" w:pos="1995"/>
              </w:tabs>
              <w:adjustRightInd w:val="0"/>
              <w:snapToGrid w:val="0"/>
              <w:ind w:left="-306" w:right="-306"/>
              <w:jc w:val="center"/>
              <w:rPr>
                <w:rFonts w:ascii="宋体"/>
                <w:spacing w:val="-6"/>
                <w:szCs w:val="21"/>
              </w:rPr>
            </w:pPr>
          </w:p>
        </w:tc>
        <w:tc>
          <w:tcPr>
            <w:tcW w:w="1705" w:type="dxa"/>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职务类别</w:t>
            </w:r>
          </w:p>
        </w:tc>
        <w:tc>
          <w:tcPr>
            <w:tcW w:w="3633" w:type="dxa"/>
            <w:tcBorders>
              <w:right w:val="single" w:color="auto" w:sz="12" w:space="0"/>
            </w:tcBorders>
            <w:vAlign w:val="center"/>
          </w:tcPr>
          <w:p>
            <w:pPr>
              <w:tabs>
                <w:tab w:val="left" w:pos="1995"/>
              </w:tabs>
              <w:adjustRightInd w:val="0"/>
              <w:snapToGrid w:val="0"/>
              <w:ind w:left="-306" w:right="-306"/>
              <w:jc w:val="center"/>
              <w:rPr>
                <w:kern w:val="0"/>
                <w:sz w:val="15"/>
                <w:szCs w:val="15"/>
              </w:rPr>
            </w:pPr>
            <w:r>
              <w:rPr>
                <w:kern w:val="0"/>
                <w:sz w:val="15"/>
                <w:szCs w:val="15"/>
              </w:rPr>
              <w:pict>
                <v:shape id="_x0000_s2052" o:spid="_x0000_s2052" o:spt="109" type="#_x0000_t109" style="position:absolute;left:0pt;margin-left:95.5pt;margin-top:20.45pt;height:7.15pt;width:7.15pt;z-index:251660288;mso-width-relative:page;mso-height-relative:page;" coordsize="21600,21600">
                  <v:path/>
                  <v:fill focussize="0,0"/>
                  <v:stroke joinstyle="miter"/>
                  <v:imagedata o:title=""/>
                  <o:lock v:ext="edit"/>
                </v:shape>
              </w:pict>
            </w:r>
            <w:r>
              <w:rPr>
                <w:kern w:val="0"/>
                <w:sz w:val="15"/>
                <w:szCs w:val="15"/>
              </w:rPr>
              <w:pict>
                <v:shape id="_x0000_s2050" o:spid="_x0000_s2050" o:spt="109" type="#_x0000_t109" style="position:absolute;left:0pt;margin-left:134.15pt;margin-top:0.1pt;height:7.15pt;width:7.15pt;z-index:251658240;mso-width-relative:page;mso-height-relative:page;" coordsize="21600,21600">
                  <v:path/>
                  <v:fill focussize="0,0"/>
                  <v:stroke joinstyle="miter"/>
                  <v:imagedata o:title=""/>
                  <o:lock v:ext="edit"/>
                </v:shape>
              </w:pict>
            </w:r>
            <w:r>
              <w:rPr>
                <w:rFonts w:hint="eastAsia"/>
                <w:kern w:val="0"/>
                <w:sz w:val="15"/>
                <w:szCs w:val="15"/>
              </w:rPr>
              <w:t>学校及职能部门党政领导职务</w:t>
            </w:r>
          </w:p>
          <w:p>
            <w:pPr>
              <w:tabs>
                <w:tab w:val="left" w:pos="1995"/>
              </w:tabs>
              <w:adjustRightInd w:val="0"/>
              <w:snapToGrid w:val="0"/>
              <w:ind w:left="-306" w:right="-306"/>
              <w:jc w:val="center"/>
              <w:rPr>
                <w:kern w:val="0"/>
                <w:sz w:val="15"/>
                <w:szCs w:val="15"/>
              </w:rPr>
            </w:pPr>
            <w:r>
              <w:rPr>
                <w:kern w:val="0"/>
                <w:sz w:val="15"/>
                <w:szCs w:val="15"/>
              </w:rPr>
              <w:pict>
                <v:shape id="_x0000_s2051" o:spid="_x0000_s2051" o:spt="109" type="#_x0000_t109" style="position:absolute;left:0pt;margin-left:168.45pt;margin-top:0.9pt;height:7.15pt;width:7.15pt;z-index:251659264;mso-width-relative:page;mso-height-relative:page;" coordsize="21600,21600">
                  <v:path/>
                  <v:fill focussize="0,0"/>
                  <v:stroke joinstyle="miter"/>
                  <v:imagedata o:title=""/>
                  <o:lock v:ext="edit"/>
                </v:shape>
              </w:pict>
            </w:r>
            <w:r>
              <w:rPr>
                <w:rFonts w:hint="eastAsia"/>
                <w:kern w:val="0"/>
                <w:sz w:val="15"/>
                <w:szCs w:val="15"/>
              </w:rPr>
              <w:t>不担任党政领导职务及学院主要负责人的专任教授</w:t>
            </w:r>
          </w:p>
          <w:p>
            <w:pPr>
              <w:tabs>
                <w:tab w:val="left" w:pos="1995"/>
              </w:tabs>
              <w:adjustRightInd w:val="0"/>
              <w:snapToGrid w:val="0"/>
              <w:ind w:left="-306" w:right="-306"/>
              <w:jc w:val="center"/>
              <w:rPr>
                <w:rFonts w:ascii="宋体"/>
                <w:szCs w:val="21"/>
              </w:rPr>
            </w:pPr>
            <w:r>
              <w:rPr>
                <w:rFonts w:hint="eastAsia"/>
                <w:kern w:val="0"/>
                <w:sz w:val="15"/>
                <w:szCs w:val="15"/>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2805" w:type="dxa"/>
            <w:gridSpan w:val="3"/>
            <w:tcBorders>
              <w:left w:val="single" w:color="auto" w:sz="12" w:space="0"/>
            </w:tcBorders>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最高学科专业类别</w:t>
            </w:r>
          </w:p>
        </w:tc>
        <w:tc>
          <w:tcPr>
            <w:tcW w:w="2171" w:type="dxa"/>
            <w:gridSpan w:val="2"/>
            <w:vAlign w:val="center"/>
          </w:tcPr>
          <w:p>
            <w:pPr>
              <w:tabs>
                <w:tab w:val="left" w:pos="2112"/>
              </w:tabs>
              <w:adjustRightInd w:val="0"/>
              <w:snapToGrid w:val="0"/>
              <w:ind w:left="-113" w:leftChars="-54" w:right="-105" w:rightChars="-50"/>
              <w:jc w:val="center"/>
              <w:rPr>
                <w:rFonts w:ascii="宋体"/>
                <w:spacing w:val="-6"/>
                <w:szCs w:val="21"/>
              </w:rPr>
            </w:pPr>
          </w:p>
        </w:tc>
        <w:tc>
          <w:tcPr>
            <w:tcW w:w="1705" w:type="dxa"/>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正高职称晋升时间</w:t>
            </w:r>
          </w:p>
        </w:tc>
        <w:tc>
          <w:tcPr>
            <w:tcW w:w="3633" w:type="dxa"/>
            <w:tcBorders>
              <w:left w:val="nil"/>
              <w:right w:val="single" w:color="auto" w:sz="12" w:space="0"/>
            </w:tcBorders>
            <w:vAlign w:val="center"/>
          </w:tcPr>
          <w:p>
            <w:pPr>
              <w:tabs>
                <w:tab w:val="left" w:pos="1995"/>
              </w:tabs>
              <w:adjustRightInd w:val="0"/>
              <w:snapToGrid w:val="0"/>
              <w:ind w:left="-84" w:leftChars="-40" w:right="-105" w:rightChars="-50"/>
              <w:jc w:val="center"/>
              <w:rPr>
                <w:rFonts w:ascii="宋体"/>
                <w:spacing w:val="-6"/>
                <w:szCs w:val="21"/>
              </w:rPr>
            </w:pPr>
            <w:r>
              <w:rPr>
                <w:rFonts w:hint="eastAsia" w:ascii="宋体"/>
                <w:spacing w:val="-6"/>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210" w:type="dxa"/>
            <w:vMerge w:val="restart"/>
            <w:tcBorders>
              <w:left w:val="single" w:color="auto" w:sz="12" w:space="0"/>
            </w:tcBorders>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学　历</w:t>
            </w:r>
          </w:p>
          <w:p>
            <w:pPr>
              <w:tabs>
                <w:tab w:val="left" w:pos="1995"/>
              </w:tabs>
              <w:adjustRightInd w:val="0"/>
              <w:snapToGrid w:val="0"/>
              <w:ind w:left="-306" w:right="-306"/>
              <w:jc w:val="center"/>
              <w:rPr>
                <w:rFonts w:ascii="宋体"/>
                <w:spacing w:val="-6"/>
                <w:szCs w:val="21"/>
              </w:rPr>
            </w:pPr>
            <w:r>
              <w:rPr>
                <w:rFonts w:hint="eastAsia" w:ascii="宋体"/>
                <w:spacing w:val="-6"/>
                <w:szCs w:val="21"/>
              </w:rPr>
              <w:t>学　位</w:t>
            </w:r>
          </w:p>
        </w:tc>
        <w:tc>
          <w:tcPr>
            <w:tcW w:w="1595" w:type="dxa"/>
            <w:gridSpan w:val="2"/>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全日制</w:t>
            </w:r>
          </w:p>
          <w:p>
            <w:pPr>
              <w:tabs>
                <w:tab w:val="left" w:pos="1995"/>
              </w:tabs>
              <w:adjustRightInd w:val="0"/>
              <w:snapToGrid w:val="0"/>
              <w:ind w:left="-306" w:right="-306"/>
              <w:jc w:val="center"/>
              <w:rPr>
                <w:rFonts w:ascii="宋体"/>
                <w:spacing w:val="-6"/>
                <w:szCs w:val="21"/>
              </w:rPr>
            </w:pPr>
            <w:r>
              <w:rPr>
                <w:rFonts w:hint="eastAsia" w:ascii="宋体"/>
                <w:spacing w:val="-6"/>
                <w:szCs w:val="21"/>
              </w:rPr>
              <w:t>教　育</w:t>
            </w:r>
          </w:p>
        </w:tc>
        <w:tc>
          <w:tcPr>
            <w:tcW w:w="2171" w:type="dxa"/>
            <w:gridSpan w:val="2"/>
            <w:vAlign w:val="center"/>
          </w:tcPr>
          <w:p>
            <w:pPr>
              <w:tabs>
                <w:tab w:val="left" w:pos="2112"/>
              </w:tabs>
              <w:adjustRightInd w:val="0"/>
              <w:snapToGrid w:val="0"/>
              <w:ind w:left="-113" w:leftChars="-54" w:right="-105" w:rightChars="-50"/>
              <w:jc w:val="center"/>
              <w:rPr>
                <w:rFonts w:ascii="宋体"/>
                <w:spacing w:val="-6"/>
                <w:szCs w:val="21"/>
              </w:rPr>
            </w:pPr>
          </w:p>
        </w:tc>
        <w:tc>
          <w:tcPr>
            <w:tcW w:w="1705" w:type="dxa"/>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毕业院校</w:t>
            </w:r>
          </w:p>
          <w:p>
            <w:pPr>
              <w:tabs>
                <w:tab w:val="left" w:pos="1995"/>
              </w:tabs>
              <w:adjustRightInd w:val="0"/>
              <w:snapToGrid w:val="0"/>
              <w:ind w:left="-306" w:right="-306"/>
              <w:jc w:val="center"/>
              <w:rPr>
                <w:rFonts w:ascii="宋体"/>
                <w:spacing w:val="-6"/>
                <w:szCs w:val="21"/>
              </w:rPr>
            </w:pPr>
            <w:r>
              <w:rPr>
                <w:rFonts w:hint="eastAsia" w:ascii="宋体"/>
                <w:spacing w:val="-6"/>
                <w:szCs w:val="21"/>
              </w:rPr>
              <w:t>系及专业</w:t>
            </w:r>
          </w:p>
        </w:tc>
        <w:tc>
          <w:tcPr>
            <w:tcW w:w="3633" w:type="dxa"/>
            <w:tcBorders>
              <w:left w:val="nil"/>
              <w:right w:val="single" w:color="auto" w:sz="12" w:space="0"/>
            </w:tcBorders>
            <w:vAlign w:val="center"/>
          </w:tcPr>
          <w:p>
            <w:pPr>
              <w:tabs>
                <w:tab w:val="left" w:pos="1995"/>
              </w:tabs>
              <w:adjustRightInd w:val="0"/>
              <w:snapToGrid w:val="0"/>
              <w:ind w:left="-84" w:leftChars="-40" w:right="-105" w:rightChars="-50"/>
              <w:jc w:val="center"/>
              <w:rPr>
                <w:rFonts w:asci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210" w:type="dxa"/>
            <w:vMerge w:val="continue"/>
            <w:tcBorders>
              <w:left w:val="single" w:color="auto" w:sz="12" w:space="0"/>
            </w:tcBorders>
            <w:vAlign w:val="center"/>
          </w:tcPr>
          <w:p>
            <w:pPr>
              <w:tabs>
                <w:tab w:val="left" w:pos="1995"/>
              </w:tabs>
              <w:adjustRightInd w:val="0"/>
              <w:snapToGrid w:val="0"/>
              <w:ind w:left="-306" w:right="-306"/>
              <w:jc w:val="center"/>
              <w:rPr>
                <w:rFonts w:ascii="宋体"/>
                <w:spacing w:val="-6"/>
                <w:szCs w:val="21"/>
              </w:rPr>
            </w:pPr>
          </w:p>
        </w:tc>
        <w:tc>
          <w:tcPr>
            <w:tcW w:w="1595" w:type="dxa"/>
            <w:gridSpan w:val="2"/>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在　职</w:t>
            </w:r>
          </w:p>
          <w:p>
            <w:pPr>
              <w:tabs>
                <w:tab w:val="left" w:pos="1995"/>
              </w:tabs>
              <w:adjustRightInd w:val="0"/>
              <w:snapToGrid w:val="0"/>
              <w:ind w:left="-306" w:right="-306"/>
              <w:jc w:val="center"/>
              <w:rPr>
                <w:rFonts w:ascii="宋体"/>
                <w:spacing w:val="-6"/>
                <w:szCs w:val="21"/>
              </w:rPr>
            </w:pPr>
            <w:r>
              <w:rPr>
                <w:rFonts w:hint="eastAsia" w:ascii="宋体"/>
                <w:spacing w:val="-6"/>
                <w:szCs w:val="21"/>
              </w:rPr>
              <w:t>教　育</w:t>
            </w:r>
          </w:p>
        </w:tc>
        <w:tc>
          <w:tcPr>
            <w:tcW w:w="2171" w:type="dxa"/>
            <w:gridSpan w:val="2"/>
            <w:tcBorders>
              <w:left w:val="nil"/>
            </w:tcBorders>
            <w:vAlign w:val="center"/>
          </w:tcPr>
          <w:p>
            <w:pPr>
              <w:tabs>
                <w:tab w:val="left" w:pos="2112"/>
              </w:tabs>
              <w:adjustRightInd w:val="0"/>
              <w:snapToGrid w:val="0"/>
              <w:ind w:left="-113" w:leftChars="-54" w:right="-113" w:rightChars="-54"/>
              <w:jc w:val="center"/>
              <w:rPr>
                <w:rFonts w:ascii="宋体"/>
                <w:spacing w:val="-6"/>
                <w:szCs w:val="21"/>
              </w:rPr>
            </w:pPr>
          </w:p>
        </w:tc>
        <w:tc>
          <w:tcPr>
            <w:tcW w:w="1705" w:type="dxa"/>
            <w:tcBorders>
              <w:left w:val="nil"/>
            </w:tcBorders>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毕业院校</w:t>
            </w:r>
          </w:p>
          <w:p>
            <w:pPr>
              <w:tabs>
                <w:tab w:val="left" w:pos="1995"/>
              </w:tabs>
              <w:adjustRightInd w:val="0"/>
              <w:snapToGrid w:val="0"/>
              <w:ind w:left="-306" w:right="-306"/>
              <w:jc w:val="center"/>
              <w:rPr>
                <w:rFonts w:ascii="宋体"/>
                <w:spacing w:val="-6"/>
                <w:szCs w:val="21"/>
              </w:rPr>
            </w:pPr>
            <w:r>
              <w:rPr>
                <w:rFonts w:hint="eastAsia" w:ascii="宋体"/>
                <w:spacing w:val="-6"/>
                <w:szCs w:val="21"/>
              </w:rPr>
              <w:t>系及专业</w:t>
            </w:r>
          </w:p>
        </w:tc>
        <w:tc>
          <w:tcPr>
            <w:tcW w:w="3633" w:type="dxa"/>
            <w:tcBorders>
              <w:left w:val="nil"/>
              <w:right w:val="single" w:color="auto" w:sz="12" w:space="0"/>
            </w:tcBorders>
            <w:vAlign w:val="center"/>
          </w:tcPr>
          <w:p>
            <w:pPr>
              <w:tabs>
                <w:tab w:val="left" w:pos="1995"/>
              </w:tabs>
              <w:adjustRightInd w:val="0"/>
              <w:snapToGrid w:val="0"/>
              <w:ind w:left="-113" w:leftChars="-54" w:right="-113" w:rightChars="-54"/>
              <w:jc w:val="center"/>
              <w:rPr>
                <w:rFonts w:asci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805" w:type="dxa"/>
            <w:gridSpan w:val="3"/>
            <w:tcBorders>
              <w:left w:val="single" w:color="auto" w:sz="12" w:space="0"/>
            </w:tcBorders>
            <w:vAlign w:val="center"/>
          </w:tcPr>
          <w:p>
            <w:pPr>
              <w:tabs>
                <w:tab w:val="left" w:pos="1995"/>
              </w:tabs>
              <w:adjustRightInd w:val="0"/>
              <w:snapToGrid w:val="0"/>
              <w:ind w:left="-306" w:right="-306"/>
              <w:jc w:val="center"/>
              <w:rPr>
                <w:rFonts w:ascii="宋体"/>
                <w:spacing w:val="-6"/>
                <w:szCs w:val="21"/>
              </w:rPr>
            </w:pPr>
            <w:r>
              <w:rPr>
                <w:rFonts w:hint="eastAsia" w:ascii="宋体"/>
                <w:spacing w:val="-6"/>
                <w:szCs w:val="21"/>
              </w:rPr>
              <w:t>学术专长</w:t>
            </w:r>
          </w:p>
        </w:tc>
        <w:tc>
          <w:tcPr>
            <w:tcW w:w="7509" w:type="dxa"/>
            <w:gridSpan w:val="4"/>
            <w:tcBorders>
              <w:right w:val="single" w:color="auto" w:sz="12" w:space="0"/>
            </w:tcBorders>
            <w:vAlign w:val="center"/>
          </w:tcPr>
          <w:p>
            <w:pPr>
              <w:tabs>
                <w:tab w:val="left" w:pos="1995"/>
              </w:tabs>
              <w:adjustRightInd w:val="0"/>
              <w:snapToGrid w:val="0"/>
              <w:ind w:left="-306" w:right="-306"/>
              <w:jc w:val="center"/>
              <w:rPr>
                <w:rFonts w:ascii="宋体"/>
                <w:spacing w:val="-6"/>
                <w:szCs w:val="21"/>
              </w:rPr>
            </w:pPr>
          </w:p>
          <w:p>
            <w:pPr>
              <w:tabs>
                <w:tab w:val="left" w:pos="1995"/>
              </w:tabs>
              <w:adjustRightInd w:val="0"/>
              <w:snapToGrid w:val="0"/>
              <w:ind w:left="-306" w:right="-306"/>
              <w:jc w:val="center"/>
              <w:rPr>
                <w:rFonts w:asci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7" w:hRule="atLeast"/>
        </w:trPr>
        <w:tc>
          <w:tcPr>
            <w:tcW w:w="1255" w:type="dxa"/>
            <w:gridSpan w:val="2"/>
            <w:tcBorders>
              <w:left w:val="single" w:color="auto" w:sz="12" w:space="0"/>
            </w:tcBorders>
            <w:vAlign w:val="center"/>
          </w:tcPr>
          <w:p>
            <w:pPr>
              <w:tabs>
                <w:tab w:val="left" w:pos="1995"/>
              </w:tabs>
              <w:adjustRightInd w:val="0"/>
              <w:snapToGrid w:val="0"/>
              <w:spacing w:line="360" w:lineRule="atLeast"/>
              <w:ind w:right="-108" w:firstLine="120" w:firstLineChars="50"/>
              <w:jc w:val="center"/>
              <w:rPr>
                <w:sz w:val="24"/>
              </w:rPr>
            </w:pPr>
            <w:r>
              <w:rPr>
                <w:rFonts w:hint="eastAsia"/>
                <w:sz w:val="24"/>
              </w:rPr>
              <w:t>近5年</w:t>
            </w:r>
          </w:p>
          <w:p>
            <w:pPr>
              <w:tabs>
                <w:tab w:val="left" w:pos="1995"/>
              </w:tabs>
              <w:adjustRightInd w:val="0"/>
              <w:snapToGrid w:val="0"/>
              <w:spacing w:line="360" w:lineRule="atLeast"/>
              <w:ind w:right="-108" w:firstLine="120" w:firstLineChars="50"/>
              <w:jc w:val="center"/>
              <w:rPr>
                <w:sz w:val="24"/>
              </w:rPr>
            </w:pPr>
            <w:r>
              <w:rPr>
                <w:rFonts w:hint="eastAsia"/>
                <w:sz w:val="24"/>
              </w:rPr>
              <w:t>主要科</w:t>
            </w:r>
          </w:p>
          <w:p>
            <w:pPr>
              <w:tabs>
                <w:tab w:val="left" w:pos="1995"/>
              </w:tabs>
              <w:adjustRightInd w:val="0"/>
              <w:snapToGrid w:val="0"/>
              <w:spacing w:line="360" w:lineRule="atLeast"/>
              <w:ind w:right="-108" w:firstLine="120" w:firstLineChars="50"/>
              <w:jc w:val="center"/>
              <w:rPr>
                <w:sz w:val="24"/>
              </w:rPr>
            </w:pPr>
            <w:r>
              <w:rPr>
                <w:rFonts w:hint="eastAsia"/>
                <w:sz w:val="24"/>
              </w:rPr>
              <w:t>研成果</w:t>
            </w:r>
          </w:p>
        </w:tc>
        <w:tc>
          <w:tcPr>
            <w:tcW w:w="9059" w:type="dxa"/>
            <w:gridSpan w:val="5"/>
            <w:tcBorders>
              <w:right w:val="single" w:color="auto" w:sz="12" w:space="0"/>
            </w:tcBorders>
          </w:tcPr>
          <w:p>
            <w:pPr>
              <w:tabs>
                <w:tab w:val="left" w:pos="1995"/>
              </w:tabs>
              <w:adjustRightInd w:val="0"/>
              <w:snapToGrid w:val="0"/>
              <w:spacing w:line="300" w:lineRule="exact"/>
              <w:ind w:right="-108"/>
              <w:rPr>
                <w:rFonts w:asciiTheme="minorEastAsia" w:hAnsiTheme="minorEastAsia"/>
                <w:szCs w:val="21"/>
              </w:rPr>
            </w:pPr>
          </w:p>
          <w:p>
            <w:pPr>
              <w:tabs>
                <w:tab w:val="left" w:pos="1995"/>
              </w:tabs>
              <w:adjustRightInd w:val="0"/>
              <w:snapToGrid w:val="0"/>
              <w:spacing w:line="300" w:lineRule="exact"/>
              <w:ind w:right="-108"/>
              <w:rPr>
                <w:rFonts w:asciiTheme="minorEastAsia" w:hAnsiTheme="minorEastAsia"/>
                <w:szCs w:val="21"/>
              </w:rPr>
            </w:pPr>
          </w:p>
          <w:p>
            <w:pPr>
              <w:tabs>
                <w:tab w:val="left" w:pos="1995"/>
              </w:tabs>
              <w:adjustRightInd w:val="0"/>
              <w:snapToGrid w:val="0"/>
              <w:spacing w:line="300" w:lineRule="exact"/>
              <w:ind w:right="-108"/>
              <w:rPr>
                <w:rFonts w:asciiTheme="minorEastAsia" w:hAnsiTheme="minorEastAsia"/>
                <w:szCs w:val="21"/>
              </w:rPr>
            </w:pPr>
          </w:p>
          <w:p>
            <w:pPr>
              <w:tabs>
                <w:tab w:val="left" w:pos="1995"/>
              </w:tabs>
              <w:adjustRightInd w:val="0"/>
              <w:snapToGrid w:val="0"/>
              <w:spacing w:line="300" w:lineRule="exact"/>
              <w:ind w:right="-108"/>
              <w:rPr>
                <w:rFonts w:asciiTheme="minorEastAsia" w:hAnsiTheme="minorEastAsia"/>
                <w:szCs w:val="21"/>
              </w:rPr>
            </w:pPr>
          </w:p>
          <w:p>
            <w:pPr>
              <w:tabs>
                <w:tab w:val="left" w:pos="1995"/>
              </w:tabs>
              <w:adjustRightInd w:val="0"/>
              <w:snapToGrid w:val="0"/>
              <w:spacing w:line="300" w:lineRule="exact"/>
              <w:ind w:right="-108"/>
              <w:rPr>
                <w:rFonts w:asciiTheme="minorEastAsia" w:hAnsiTheme="minorEastAsia"/>
                <w:szCs w:val="21"/>
              </w:rPr>
            </w:pPr>
          </w:p>
          <w:p>
            <w:pPr>
              <w:tabs>
                <w:tab w:val="left" w:pos="1995"/>
              </w:tabs>
              <w:adjustRightInd w:val="0"/>
              <w:snapToGrid w:val="0"/>
              <w:spacing w:line="300" w:lineRule="exact"/>
              <w:ind w:right="-108"/>
              <w:rPr>
                <w:rFonts w:asciiTheme="minorEastAsia" w:hAnsiTheme="minorEastAsia"/>
                <w:szCs w:val="21"/>
              </w:rPr>
            </w:pPr>
          </w:p>
          <w:p>
            <w:pPr>
              <w:tabs>
                <w:tab w:val="left" w:pos="1995"/>
              </w:tabs>
              <w:adjustRightInd w:val="0"/>
              <w:snapToGrid w:val="0"/>
              <w:spacing w:line="300" w:lineRule="exact"/>
              <w:ind w:right="-108"/>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trPr>
        <w:tc>
          <w:tcPr>
            <w:tcW w:w="1255" w:type="dxa"/>
            <w:gridSpan w:val="2"/>
            <w:tcBorders>
              <w:left w:val="single" w:color="auto" w:sz="12" w:space="0"/>
            </w:tcBorders>
            <w:vAlign w:val="center"/>
          </w:tcPr>
          <w:p>
            <w:pPr>
              <w:tabs>
                <w:tab w:val="left" w:pos="1995"/>
              </w:tabs>
              <w:adjustRightInd w:val="0"/>
              <w:snapToGrid w:val="0"/>
              <w:ind w:left="-127" w:right="-108" w:firstLine="89"/>
              <w:jc w:val="center"/>
              <w:rPr>
                <w:sz w:val="24"/>
              </w:rPr>
            </w:pPr>
            <w:r>
              <w:rPr>
                <w:rFonts w:hint="eastAsia"/>
                <w:sz w:val="24"/>
              </w:rPr>
              <w:t>推荐部门（自荐人</w:t>
            </w:r>
          </w:p>
          <w:p>
            <w:pPr>
              <w:tabs>
                <w:tab w:val="left" w:pos="1995"/>
              </w:tabs>
              <w:adjustRightInd w:val="0"/>
              <w:snapToGrid w:val="0"/>
              <w:ind w:left="-127" w:right="-108" w:firstLine="89"/>
              <w:jc w:val="center"/>
              <w:rPr>
                <w:sz w:val="24"/>
              </w:rPr>
            </w:pPr>
            <w:r>
              <w:rPr>
                <w:rFonts w:hint="eastAsia"/>
                <w:sz w:val="24"/>
              </w:rPr>
              <w:t>所在部门）</w:t>
            </w:r>
          </w:p>
          <w:p>
            <w:pPr>
              <w:tabs>
                <w:tab w:val="left" w:pos="1995"/>
              </w:tabs>
              <w:adjustRightInd w:val="0"/>
              <w:snapToGrid w:val="0"/>
              <w:ind w:left="-127" w:right="-108" w:firstLine="89"/>
              <w:jc w:val="center"/>
              <w:rPr>
                <w:sz w:val="24"/>
              </w:rPr>
            </w:pPr>
            <w:r>
              <w:rPr>
                <w:rFonts w:hint="eastAsia"/>
                <w:sz w:val="24"/>
              </w:rPr>
              <w:t>意见</w:t>
            </w:r>
          </w:p>
        </w:tc>
        <w:tc>
          <w:tcPr>
            <w:tcW w:w="9059" w:type="dxa"/>
            <w:gridSpan w:val="5"/>
            <w:tcBorders>
              <w:right w:val="single" w:color="auto" w:sz="12" w:space="0"/>
            </w:tcBorders>
          </w:tcPr>
          <w:p>
            <w:pPr>
              <w:tabs>
                <w:tab w:val="left" w:pos="1995"/>
              </w:tabs>
              <w:adjustRightInd w:val="0"/>
              <w:snapToGrid w:val="0"/>
              <w:spacing w:line="360" w:lineRule="exact"/>
              <w:ind w:right="-108"/>
              <w:rPr>
                <w:sz w:val="24"/>
              </w:rPr>
            </w:pPr>
          </w:p>
          <w:p>
            <w:pPr>
              <w:tabs>
                <w:tab w:val="left" w:pos="1995"/>
              </w:tabs>
              <w:adjustRightInd w:val="0"/>
              <w:snapToGrid w:val="0"/>
              <w:spacing w:line="360" w:lineRule="exact"/>
              <w:ind w:right="-108"/>
              <w:rPr>
                <w:sz w:val="24"/>
              </w:rPr>
            </w:pPr>
          </w:p>
          <w:p>
            <w:pPr>
              <w:tabs>
                <w:tab w:val="left" w:pos="1995"/>
              </w:tabs>
              <w:adjustRightInd w:val="0"/>
              <w:snapToGrid w:val="0"/>
              <w:spacing w:line="360" w:lineRule="exact"/>
              <w:ind w:right="-108"/>
              <w:rPr>
                <w:sz w:val="24"/>
              </w:rPr>
            </w:pPr>
          </w:p>
          <w:p>
            <w:pPr>
              <w:tabs>
                <w:tab w:val="left" w:pos="1995"/>
              </w:tabs>
              <w:adjustRightInd w:val="0"/>
              <w:snapToGrid w:val="0"/>
              <w:spacing w:line="360" w:lineRule="exact"/>
              <w:ind w:right="-108"/>
              <w:rPr>
                <w:sz w:val="24"/>
              </w:rPr>
            </w:pPr>
          </w:p>
          <w:p>
            <w:pPr>
              <w:tabs>
                <w:tab w:val="left" w:pos="1995"/>
              </w:tabs>
              <w:adjustRightInd w:val="0"/>
              <w:snapToGrid w:val="0"/>
              <w:spacing w:line="400" w:lineRule="exact"/>
              <w:ind w:right="-108" w:firstLine="4320" w:firstLineChars="1800"/>
              <w:rPr>
                <w:sz w:val="24"/>
              </w:rPr>
            </w:pPr>
            <w:r>
              <w:rPr>
                <w:rFonts w:hint="eastAsia"/>
                <w:sz w:val="24"/>
              </w:rPr>
              <w:t>分院或职能部门党政负责人签字：</w:t>
            </w:r>
          </w:p>
          <w:p>
            <w:pPr>
              <w:tabs>
                <w:tab w:val="left" w:pos="1995"/>
              </w:tabs>
              <w:adjustRightInd w:val="0"/>
              <w:snapToGrid w:val="0"/>
              <w:spacing w:line="400" w:lineRule="exact"/>
              <w:ind w:right="-108" w:firstLine="5280" w:firstLineChars="2200"/>
              <w:rPr>
                <w:sz w:val="24"/>
              </w:rPr>
            </w:pPr>
            <w:r>
              <w:rPr>
                <w:rFonts w:hint="eastAsia"/>
                <w:sz w:val="24"/>
              </w:rPr>
              <w:t>（部门公章）</w:t>
            </w:r>
          </w:p>
          <w:p>
            <w:pPr>
              <w:tabs>
                <w:tab w:val="left" w:pos="1995"/>
              </w:tabs>
              <w:adjustRightInd w:val="0"/>
              <w:snapToGrid w:val="0"/>
              <w:spacing w:line="400" w:lineRule="exact"/>
              <w:ind w:right="12"/>
              <w:jc w:val="right"/>
              <w:rPr>
                <w:rFonts w:asciiTheme="minorEastAsia" w:hAnsiTheme="minorEastAsia"/>
                <w:szCs w:val="21"/>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trPr>
        <w:tc>
          <w:tcPr>
            <w:tcW w:w="1255" w:type="dxa"/>
            <w:gridSpan w:val="2"/>
            <w:tcBorders>
              <w:left w:val="single" w:color="auto" w:sz="12" w:space="0"/>
            </w:tcBorders>
            <w:vAlign w:val="center"/>
          </w:tcPr>
          <w:p>
            <w:pPr>
              <w:tabs>
                <w:tab w:val="left" w:pos="1995"/>
              </w:tabs>
              <w:adjustRightInd w:val="0"/>
              <w:snapToGrid w:val="0"/>
              <w:ind w:left="-127" w:right="-108" w:firstLine="89"/>
              <w:jc w:val="center"/>
              <w:rPr>
                <w:sz w:val="24"/>
              </w:rPr>
            </w:pPr>
            <w:r>
              <w:rPr>
                <w:rFonts w:hint="eastAsia"/>
                <w:sz w:val="24"/>
              </w:rPr>
              <w:t>其</w:t>
            </w:r>
          </w:p>
          <w:p>
            <w:pPr>
              <w:tabs>
                <w:tab w:val="left" w:pos="1995"/>
              </w:tabs>
              <w:adjustRightInd w:val="0"/>
              <w:snapToGrid w:val="0"/>
              <w:ind w:left="-127" w:right="-108" w:firstLine="89"/>
              <w:jc w:val="center"/>
              <w:rPr>
                <w:sz w:val="24"/>
              </w:rPr>
            </w:pPr>
            <w:r>
              <w:rPr>
                <w:rFonts w:hint="eastAsia"/>
                <w:sz w:val="24"/>
              </w:rPr>
              <w:t>他</w:t>
            </w:r>
          </w:p>
          <w:p>
            <w:pPr>
              <w:tabs>
                <w:tab w:val="left" w:pos="1995"/>
              </w:tabs>
              <w:adjustRightInd w:val="0"/>
              <w:snapToGrid w:val="0"/>
              <w:ind w:left="-127" w:right="-108" w:firstLine="89"/>
              <w:jc w:val="center"/>
              <w:rPr>
                <w:sz w:val="24"/>
              </w:rPr>
            </w:pPr>
            <w:r>
              <w:rPr>
                <w:rFonts w:hint="eastAsia"/>
                <w:sz w:val="24"/>
              </w:rPr>
              <w:t>相</w:t>
            </w:r>
          </w:p>
          <w:p>
            <w:pPr>
              <w:tabs>
                <w:tab w:val="left" w:pos="1995"/>
              </w:tabs>
              <w:adjustRightInd w:val="0"/>
              <w:snapToGrid w:val="0"/>
              <w:ind w:left="-127" w:right="-108" w:firstLine="89"/>
              <w:jc w:val="center"/>
              <w:rPr>
                <w:sz w:val="24"/>
              </w:rPr>
            </w:pPr>
            <w:r>
              <w:rPr>
                <w:rFonts w:hint="eastAsia"/>
                <w:sz w:val="24"/>
              </w:rPr>
              <w:t>关</w:t>
            </w:r>
          </w:p>
          <w:p>
            <w:pPr>
              <w:tabs>
                <w:tab w:val="left" w:pos="1995"/>
              </w:tabs>
              <w:adjustRightInd w:val="0"/>
              <w:snapToGrid w:val="0"/>
              <w:ind w:left="-127" w:right="-108" w:firstLine="89"/>
              <w:jc w:val="center"/>
              <w:rPr>
                <w:sz w:val="24"/>
              </w:rPr>
            </w:pPr>
            <w:r>
              <w:rPr>
                <w:rFonts w:hint="eastAsia"/>
                <w:sz w:val="24"/>
              </w:rPr>
              <w:t>部</w:t>
            </w:r>
          </w:p>
          <w:p>
            <w:pPr>
              <w:tabs>
                <w:tab w:val="left" w:pos="1995"/>
              </w:tabs>
              <w:adjustRightInd w:val="0"/>
              <w:snapToGrid w:val="0"/>
              <w:ind w:left="-127" w:right="-108" w:firstLine="89"/>
              <w:jc w:val="center"/>
              <w:rPr>
                <w:sz w:val="24"/>
              </w:rPr>
            </w:pPr>
            <w:r>
              <w:rPr>
                <w:rFonts w:hint="eastAsia"/>
                <w:sz w:val="24"/>
              </w:rPr>
              <w:t>门</w:t>
            </w:r>
          </w:p>
          <w:p>
            <w:pPr>
              <w:tabs>
                <w:tab w:val="left" w:pos="1995"/>
              </w:tabs>
              <w:adjustRightInd w:val="0"/>
              <w:snapToGrid w:val="0"/>
              <w:ind w:left="-127" w:right="-108" w:firstLine="89"/>
              <w:jc w:val="center"/>
              <w:rPr>
                <w:sz w:val="24"/>
              </w:rPr>
            </w:pPr>
            <w:r>
              <w:rPr>
                <w:rFonts w:hint="eastAsia"/>
                <w:sz w:val="24"/>
              </w:rPr>
              <w:t>意</w:t>
            </w:r>
          </w:p>
          <w:p>
            <w:pPr>
              <w:tabs>
                <w:tab w:val="left" w:pos="1995"/>
              </w:tabs>
              <w:adjustRightInd w:val="0"/>
              <w:snapToGrid w:val="0"/>
              <w:ind w:left="-127" w:right="-108" w:firstLine="89"/>
              <w:jc w:val="center"/>
              <w:rPr>
                <w:sz w:val="24"/>
              </w:rPr>
            </w:pPr>
            <w:r>
              <w:rPr>
                <w:rFonts w:hint="eastAsia"/>
                <w:sz w:val="24"/>
              </w:rPr>
              <w:t>见</w:t>
            </w:r>
          </w:p>
        </w:tc>
        <w:tc>
          <w:tcPr>
            <w:tcW w:w="9059" w:type="dxa"/>
            <w:gridSpan w:val="5"/>
            <w:tcBorders>
              <w:right w:val="single" w:color="auto" w:sz="12" w:space="0"/>
            </w:tcBorders>
          </w:tcPr>
          <w:p>
            <w:pPr>
              <w:tabs>
                <w:tab w:val="left" w:pos="1995"/>
              </w:tabs>
              <w:adjustRightInd w:val="0"/>
              <w:snapToGrid w:val="0"/>
              <w:spacing w:line="400" w:lineRule="exact"/>
              <w:ind w:right="12"/>
              <w:jc w:val="right"/>
              <w:rPr>
                <w:sz w:val="24"/>
              </w:rPr>
            </w:pPr>
          </w:p>
          <w:p>
            <w:pPr>
              <w:tabs>
                <w:tab w:val="left" w:pos="1995"/>
              </w:tabs>
              <w:adjustRightInd w:val="0"/>
              <w:snapToGrid w:val="0"/>
              <w:spacing w:line="400" w:lineRule="exact"/>
              <w:ind w:right="12"/>
              <w:jc w:val="right"/>
              <w:rPr>
                <w:sz w:val="24"/>
              </w:rPr>
            </w:pPr>
          </w:p>
          <w:p>
            <w:pPr>
              <w:tabs>
                <w:tab w:val="left" w:pos="1995"/>
              </w:tabs>
              <w:adjustRightInd w:val="0"/>
              <w:snapToGrid w:val="0"/>
              <w:spacing w:line="400" w:lineRule="exact"/>
              <w:ind w:right="12"/>
              <w:jc w:val="right"/>
              <w:rPr>
                <w:sz w:val="24"/>
              </w:rPr>
            </w:pPr>
          </w:p>
          <w:p>
            <w:pPr>
              <w:tabs>
                <w:tab w:val="left" w:pos="1995"/>
              </w:tabs>
              <w:adjustRightInd w:val="0"/>
              <w:snapToGrid w:val="0"/>
              <w:spacing w:line="400" w:lineRule="exact"/>
              <w:ind w:right="12"/>
              <w:jc w:val="right"/>
              <w:rPr>
                <w:sz w:val="24"/>
              </w:rPr>
            </w:pPr>
          </w:p>
          <w:p>
            <w:pPr>
              <w:tabs>
                <w:tab w:val="left" w:pos="1995"/>
              </w:tabs>
              <w:adjustRightInd w:val="0"/>
              <w:snapToGrid w:val="0"/>
              <w:spacing w:line="400" w:lineRule="exact"/>
              <w:ind w:right="12"/>
              <w:jc w:val="right"/>
              <w:rPr>
                <w:rFonts w:asciiTheme="minorEastAsia" w:hAnsiTheme="minorEastAsia"/>
                <w:szCs w:val="21"/>
              </w:rPr>
            </w:pPr>
            <w:r>
              <w:rPr>
                <w:rFonts w:hint="eastAsia"/>
                <w:sz w:val="24"/>
              </w:rPr>
              <w:t>年    月    日</w:t>
            </w:r>
          </w:p>
        </w:tc>
      </w:tr>
    </w:tbl>
    <w:p>
      <w:pPr>
        <w:pStyle w:val="5"/>
        <w:spacing w:before="0" w:beforeAutospacing="0" w:after="0" w:afterAutospacing="0" w:line="560" w:lineRule="exact"/>
        <w:jc w:val="center"/>
        <w:rPr>
          <w:rFonts w:ascii="华文中宋" w:hAnsi="华文中宋" w:eastAsia="华文中宋" w:cstheme="minorBidi"/>
          <w:kern w:val="2"/>
          <w:sz w:val="44"/>
          <w:szCs w:val="32"/>
        </w:rPr>
      </w:pPr>
      <w:r>
        <w:rPr>
          <w:rFonts w:hint="eastAsia" w:ascii="华文中宋" w:hAnsi="华文中宋" w:eastAsia="华文中宋" w:cstheme="minorBidi"/>
          <w:kern w:val="2"/>
          <w:sz w:val="44"/>
          <w:szCs w:val="32"/>
        </w:rPr>
        <w:t>浙江经济职业技术学院学术委员会</w:t>
      </w:r>
    </w:p>
    <w:p>
      <w:pPr>
        <w:pStyle w:val="5"/>
        <w:spacing w:before="0" w:beforeAutospacing="0" w:after="0" w:afterAutospacing="0" w:line="560" w:lineRule="exact"/>
        <w:jc w:val="center"/>
        <w:rPr>
          <w:rFonts w:ascii="华文中宋" w:hAnsi="华文中宋" w:eastAsia="华文中宋" w:cstheme="minorBidi"/>
          <w:kern w:val="2"/>
          <w:sz w:val="44"/>
          <w:szCs w:val="32"/>
        </w:rPr>
      </w:pPr>
      <w:r>
        <w:rPr>
          <w:rFonts w:hint="eastAsia" w:ascii="华文中宋" w:hAnsi="华文中宋" w:eastAsia="华文中宋" w:cstheme="minorBidi"/>
          <w:bCs/>
          <w:kern w:val="2"/>
          <w:sz w:val="44"/>
          <w:szCs w:val="32"/>
        </w:rPr>
        <w:t>委员候选人</w:t>
      </w:r>
      <w:r>
        <w:rPr>
          <w:rFonts w:hint="eastAsia" w:ascii="华文中宋" w:hAnsi="华文中宋" w:eastAsia="华文中宋" w:cstheme="minorBidi"/>
          <w:kern w:val="2"/>
          <w:sz w:val="44"/>
          <w:szCs w:val="32"/>
        </w:rPr>
        <w:t>推荐（自荐）表</w:t>
      </w:r>
    </w:p>
    <w:p>
      <w:pPr>
        <w:pStyle w:val="10"/>
        <w:numPr>
          <w:ilvl w:val="0"/>
          <w:numId w:val="2"/>
        </w:numPr>
        <w:ind w:firstLineChars="0"/>
      </w:pPr>
      <w:r>
        <w:rPr>
          <w:rFonts w:hint="eastAsia"/>
        </w:rPr>
        <w:t>组织推荐由相关部门、自荐由本人于2019年XXX之前交到科研处。</w:t>
      </w:r>
    </w:p>
    <w:p>
      <w:pPr>
        <w:pStyle w:val="10"/>
        <w:numPr>
          <w:ilvl w:val="0"/>
          <w:numId w:val="2"/>
        </w:numPr>
        <w:ind w:firstLineChars="0"/>
      </w:pPr>
      <w:r>
        <w:rPr>
          <w:rFonts w:hint="eastAsia"/>
        </w:rPr>
        <w:t>其他相关部门意见由科研处统一会签。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46B"/>
    <w:multiLevelType w:val="multilevel"/>
    <w:tmpl w:val="1658546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B71227"/>
    <w:multiLevelType w:val="multilevel"/>
    <w:tmpl w:val="29B71227"/>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86CE6"/>
    <w:rsid w:val="00000CF0"/>
    <w:rsid w:val="00005522"/>
    <w:rsid w:val="00010A78"/>
    <w:rsid w:val="00022CFC"/>
    <w:rsid w:val="000335DB"/>
    <w:rsid w:val="000423DF"/>
    <w:rsid w:val="000604AB"/>
    <w:rsid w:val="00084DCB"/>
    <w:rsid w:val="0009253C"/>
    <w:rsid w:val="000A2DAC"/>
    <w:rsid w:val="000A724D"/>
    <w:rsid w:val="000C4EF0"/>
    <w:rsid w:val="000D0CA5"/>
    <w:rsid w:val="000E59D7"/>
    <w:rsid w:val="00100E1B"/>
    <w:rsid w:val="00101004"/>
    <w:rsid w:val="001114BB"/>
    <w:rsid w:val="00112B40"/>
    <w:rsid w:val="0012345E"/>
    <w:rsid w:val="00126249"/>
    <w:rsid w:val="00133030"/>
    <w:rsid w:val="00145B8F"/>
    <w:rsid w:val="001579CA"/>
    <w:rsid w:val="001679A3"/>
    <w:rsid w:val="001848C7"/>
    <w:rsid w:val="00197DA6"/>
    <w:rsid w:val="001B109D"/>
    <w:rsid w:val="001B413A"/>
    <w:rsid w:val="001B719C"/>
    <w:rsid w:val="001E1252"/>
    <w:rsid w:val="001F24C9"/>
    <w:rsid w:val="001F702B"/>
    <w:rsid w:val="001F77DF"/>
    <w:rsid w:val="002479C1"/>
    <w:rsid w:val="002505BA"/>
    <w:rsid w:val="00252FF8"/>
    <w:rsid w:val="0025428C"/>
    <w:rsid w:val="00256D90"/>
    <w:rsid w:val="002602C3"/>
    <w:rsid w:val="00261C3E"/>
    <w:rsid w:val="00267F23"/>
    <w:rsid w:val="00275642"/>
    <w:rsid w:val="002774CD"/>
    <w:rsid w:val="002820B3"/>
    <w:rsid w:val="002862A0"/>
    <w:rsid w:val="002A3F24"/>
    <w:rsid w:val="002B5F5B"/>
    <w:rsid w:val="002B665C"/>
    <w:rsid w:val="002E432F"/>
    <w:rsid w:val="00314C95"/>
    <w:rsid w:val="00315A52"/>
    <w:rsid w:val="0033233F"/>
    <w:rsid w:val="0035119C"/>
    <w:rsid w:val="00353D9C"/>
    <w:rsid w:val="0036591C"/>
    <w:rsid w:val="003850F6"/>
    <w:rsid w:val="003B2997"/>
    <w:rsid w:val="003B6FA9"/>
    <w:rsid w:val="003C3031"/>
    <w:rsid w:val="003C401F"/>
    <w:rsid w:val="003F23C8"/>
    <w:rsid w:val="00402CDF"/>
    <w:rsid w:val="00410098"/>
    <w:rsid w:val="00416801"/>
    <w:rsid w:val="00417733"/>
    <w:rsid w:val="00424272"/>
    <w:rsid w:val="0044457A"/>
    <w:rsid w:val="00444882"/>
    <w:rsid w:val="004535DF"/>
    <w:rsid w:val="00471B4A"/>
    <w:rsid w:val="00473981"/>
    <w:rsid w:val="00481B11"/>
    <w:rsid w:val="004B5037"/>
    <w:rsid w:val="004C1947"/>
    <w:rsid w:val="004C4A62"/>
    <w:rsid w:val="004D06C3"/>
    <w:rsid w:val="004D3E6F"/>
    <w:rsid w:val="004F5752"/>
    <w:rsid w:val="005220C9"/>
    <w:rsid w:val="0052330C"/>
    <w:rsid w:val="00524486"/>
    <w:rsid w:val="00530C36"/>
    <w:rsid w:val="00531940"/>
    <w:rsid w:val="005470A5"/>
    <w:rsid w:val="00572D6F"/>
    <w:rsid w:val="005812C7"/>
    <w:rsid w:val="005A3E9E"/>
    <w:rsid w:val="005E24B6"/>
    <w:rsid w:val="005F2491"/>
    <w:rsid w:val="00614F3D"/>
    <w:rsid w:val="0062663E"/>
    <w:rsid w:val="00643561"/>
    <w:rsid w:val="006436CE"/>
    <w:rsid w:val="00644DFF"/>
    <w:rsid w:val="006647A9"/>
    <w:rsid w:val="006750E5"/>
    <w:rsid w:val="006821F4"/>
    <w:rsid w:val="006B4160"/>
    <w:rsid w:val="006B51DA"/>
    <w:rsid w:val="006C41C3"/>
    <w:rsid w:val="006D3E8B"/>
    <w:rsid w:val="006E014D"/>
    <w:rsid w:val="006F176B"/>
    <w:rsid w:val="006F19E9"/>
    <w:rsid w:val="006F7E02"/>
    <w:rsid w:val="0070125D"/>
    <w:rsid w:val="007058C2"/>
    <w:rsid w:val="0070764C"/>
    <w:rsid w:val="0072399E"/>
    <w:rsid w:val="00734961"/>
    <w:rsid w:val="007349B9"/>
    <w:rsid w:val="00735D34"/>
    <w:rsid w:val="00737EDD"/>
    <w:rsid w:val="00751AC9"/>
    <w:rsid w:val="00754BEB"/>
    <w:rsid w:val="00755AD9"/>
    <w:rsid w:val="00757CCD"/>
    <w:rsid w:val="00791110"/>
    <w:rsid w:val="007A45E0"/>
    <w:rsid w:val="007C5524"/>
    <w:rsid w:val="007D383B"/>
    <w:rsid w:val="007E06A0"/>
    <w:rsid w:val="0080482D"/>
    <w:rsid w:val="008100AC"/>
    <w:rsid w:val="00812A94"/>
    <w:rsid w:val="008139AA"/>
    <w:rsid w:val="00834942"/>
    <w:rsid w:val="008403CF"/>
    <w:rsid w:val="008425FC"/>
    <w:rsid w:val="008556E4"/>
    <w:rsid w:val="00860042"/>
    <w:rsid w:val="008654CF"/>
    <w:rsid w:val="00887E82"/>
    <w:rsid w:val="008A1CE7"/>
    <w:rsid w:val="008A74FB"/>
    <w:rsid w:val="008B753F"/>
    <w:rsid w:val="008C3766"/>
    <w:rsid w:val="008C51E1"/>
    <w:rsid w:val="008D23F7"/>
    <w:rsid w:val="008E4AFC"/>
    <w:rsid w:val="00902029"/>
    <w:rsid w:val="00916BF3"/>
    <w:rsid w:val="00931725"/>
    <w:rsid w:val="00935329"/>
    <w:rsid w:val="009443F5"/>
    <w:rsid w:val="0094596E"/>
    <w:rsid w:val="00971C55"/>
    <w:rsid w:val="00981F93"/>
    <w:rsid w:val="00985062"/>
    <w:rsid w:val="009C6A08"/>
    <w:rsid w:val="009F2694"/>
    <w:rsid w:val="009F48A4"/>
    <w:rsid w:val="009F51A4"/>
    <w:rsid w:val="00A07CF3"/>
    <w:rsid w:val="00A12952"/>
    <w:rsid w:val="00A1547D"/>
    <w:rsid w:val="00A42E19"/>
    <w:rsid w:val="00A47467"/>
    <w:rsid w:val="00A53369"/>
    <w:rsid w:val="00A5793D"/>
    <w:rsid w:val="00A71596"/>
    <w:rsid w:val="00A85D00"/>
    <w:rsid w:val="00AA533F"/>
    <w:rsid w:val="00AB734E"/>
    <w:rsid w:val="00AC1549"/>
    <w:rsid w:val="00AD37B0"/>
    <w:rsid w:val="00AD6CDB"/>
    <w:rsid w:val="00AE77D5"/>
    <w:rsid w:val="00AF03BB"/>
    <w:rsid w:val="00AF6282"/>
    <w:rsid w:val="00AF727D"/>
    <w:rsid w:val="00B112A1"/>
    <w:rsid w:val="00B13054"/>
    <w:rsid w:val="00B13ED0"/>
    <w:rsid w:val="00B3141D"/>
    <w:rsid w:val="00B34254"/>
    <w:rsid w:val="00B37E6A"/>
    <w:rsid w:val="00B5440E"/>
    <w:rsid w:val="00B61B86"/>
    <w:rsid w:val="00B840BF"/>
    <w:rsid w:val="00B91897"/>
    <w:rsid w:val="00BA171B"/>
    <w:rsid w:val="00BB03DF"/>
    <w:rsid w:val="00BB5222"/>
    <w:rsid w:val="00BC43C0"/>
    <w:rsid w:val="00BE1B28"/>
    <w:rsid w:val="00BE5A36"/>
    <w:rsid w:val="00C0789E"/>
    <w:rsid w:val="00C2471B"/>
    <w:rsid w:val="00C35E54"/>
    <w:rsid w:val="00C539ED"/>
    <w:rsid w:val="00C564E8"/>
    <w:rsid w:val="00C75D49"/>
    <w:rsid w:val="00C768FE"/>
    <w:rsid w:val="00CC3BDB"/>
    <w:rsid w:val="00CC4CDD"/>
    <w:rsid w:val="00CD0CF7"/>
    <w:rsid w:val="00D10F67"/>
    <w:rsid w:val="00D114F6"/>
    <w:rsid w:val="00D13515"/>
    <w:rsid w:val="00D22CF8"/>
    <w:rsid w:val="00D22FD2"/>
    <w:rsid w:val="00D43F43"/>
    <w:rsid w:val="00D466CC"/>
    <w:rsid w:val="00D4694D"/>
    <w:rsid w:val="00D57D1D"/>
    <w:rsid w:val="00D65B8E"/>
    <w:rsid w:val="00D715C7"/>
    <w:rsid w:val="00D92B98"/>
    <w:rsid w:val="00DA3A6B"/>
    <w:rsid w:val="00DA3EA1"/>
    <w:rsid w:val="00DA7B77"/>
    <w:rsid w:val="00DB19F7"/>
    <w:rsid w:val="00DB6840"/>
    <w:rsid w:val="00DB793E"/>
    <w:rsid w:val="00DC35CA"/>
    <w:rsid w:val="00DC3C15"/>
    <w:rsid w:val="00DC7212"/>
    <w:rsid w:val="00DD58D1"/>
    <w:rsid w:val="00DE77AB"/>
    <w:rsid w:val="00DF2C2D"/>
    <w:rsid w:val="00DF3403"/>
    <w:rsid w:val="00DF611E"/>
    <w:rsid w:val="00E047DC"/>
    <w:rsid w:val="00E23D17"/>
    <w:rsid w:val="00E247DD"/>
    <w:rsid w:val="00E25F46"/>
    <w:rsid w:val="00E26DFE"/>
    <w:rsid w:val="00E343F6"/>
    <w:rsid w:val="00E42D23"/>
    <w:rsid w:val="00E505C2"/>
    <w:rsid w:val="00E55920"/>
    <w:rsid w:val="00E6525E"/>
    <w:rsid w:val="00E65651"/>
    <w:rsid w:val="00E73412"/>
    <w:rsid w:val="00E8583A"/>
    <w:rsid w:val="00E86CE6"/>
    <w:rsid w:val="00E921B6"/>
    <w:rsid w:val="00E96B54"/>
    <w:rsid w:val="00EC6718"/>
    <w:rsid w:val="00EC758D"/>
    <w:rsid w:val="00ED3995"/>
    <w:rsid w:val="00ED41C8"/>
    <w:rsid w:val="00EE741A"/>
    <w:rsid w:val="00EF53F0"/>
    <w:rsid w:val="00EF639F"/>
    <w:rsid w:val="00EF73AF"/>
    <w:rsid w:val="00F011D7"/>
    <w:rsid w:val="00F07CF0"/>
    <w:rsid w:val="00F1040D"/>
    <w:rsid w:val="00F5296A"/>
    <w:rsid w:val="00F57682"/>
    <w:rsid w:val="00F63F86"/>
    <w:rsid w:val="00F733DD"/>
    <w:rsid w:val="00F821BD"/>
    <w:rsid w:val="00F8517E"/>
    <w:rsid w:val="00F905E2"/>
    <w:rsid w:val="00FA6AB9"/>
    <w:rsid w:val="00FB01AB"/>
    <w:rsid w:val="00FD27C1"/>
    <w:rsid w:val="00FD3089"/>
    <w:rsid w:val="00FE54FA"/>
    <w:rsid w:val="00FF2885"/>
    <w:rsid w:val="00FF5327"/>
    <w:rsid w:val="049A6BAA"/>
    <w:rsid w:val="04A73172"/>
    <w:rsid w:val="051E3A75"/>
    <w:rsid w:val="09DE6182"/>
    <w:rsid w:val="09F11DCE"/>
    <w:rsid w:val="0B472F71"/>
    <w:rsid w:val="0F902199"/>
    <w:rsid w:val="1DE63062"/>
    <w:rsid w:val="22281561"/>
    <w:rsid w:val="432B08ED"/>
    <w:rsid w:val="460D68FD"/>
    <w:rsid w:val="514F5E16"/>
    <w:rsid w:val="51F82B0D"/>
    <w:rsid w:val="5C8C6CA8"/>
    <w:rsid w:val="5DDF5000"/>
    <w:rsid w:val="6107675F"/>
    <w:rsid w:val="611A60FE"/>
    <w:rsid w:val="69CC649A"/>
    <w:rsid w:val="741E46D0"/>
    <w:rsid w:val="7FAC5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paragraph" w:styleId="10">
    <w:name w:val="List Paragraph"/>
    <w:basedOn w:val="1"/>
    <w:unhideWhenUsed/>
    <w:uiPriority w:val="99"/>
    <w:pPr>
      <w:ind w:firstLine="420" w:firstLineChars="200"/>
    </w:pPr>
  </w:style>
  <w:style w:type="character" w:customStyle="1" w:styleId="11">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386E2E-ADC5-47F4-8983-7584F682707F}">
  <ds:schemaRefs/>
</ds:datastoreItem>
</file>

<file path=docProps/app.xml><?xml version="1.0" encoding="utf-8"?>
<Properties xmlns="http://schemas.openxmlformats.org/officeDocument/2006/extended-properties" xmlns:vt="http://schemas.openxmlformats.org/officeDocument/2006/docPropsVTypes">
  <Template>Normal</Template>
  <Pages>3</Pages>
  <Words>197</Words>
  <Characters>1126</Characters>
  <Lines>9</Lines>
  <Paragraphs>2</Paragraphs>
  <TotalTime>6</TotalTime>
  <ScaleCrop>false</ScaleCrop>
  <LinksUpToDate>false</LinksUpToDate>
  <CharactersWithSpaces>1321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2019-12-17T00:34:00Z</dcterms:created>
  <dc:creator>HY</dc:creator>
  <cp:lastModifiedBy>Dell</cp:lastModifiedBy>
  <cp:lastPrinted>2019-12-17T05:37:00Z</cp:lastPrinted>
  <dcterms:modified xsi:type="dcterms:W3CDTF">2019-12-18T08:37:30Z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